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63B4336D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791C4F">
        <w:rPr>
          <w:b/>
          <w:noProof/>
          <w:sz w:val="24"/>
        </w:rPr>
        <w:t>60</w:t>
      </w:r>
      <w:r w:rsidRPr="008E4A52">
        <w:rPr>
          <w:b/>
          <w:i/>
          <w:noProof/>
          <w:sz w:val="28"/>
        </w:rPr>
        <w:tab/>
      </w:r>
      <w:r w:rsidR="00C00C23" w:rsidRPr="008E4A52">
        <w:rPr>
          <w:b/>
          <w:noProof/>
          <w:sz w:val="24"/>
        </w:rPr>
        <w:t>S2</w:t>
      </w:r>
      <w:r w:rsidR="00831049" w:rsidRPr="008E4A52">
        <w:rPr>
          <w:b/>
          <w:noProof/>
          <w:sz w:val="24"/>
        </w:rPr>
        <w:t>-23</w:t>
      </w:r>
      <w:r w:rsidR="00BE6A0A" w:rsidRPr="00BE6A0A">
        <w:rPr>
          <w:b/>
          <w:noProof/>
          <w:sz w:val="24"/>
        </w:rPr>
        <w:t>12866</w:t>
      </w:r>
    </w:p>
    <w:p w14:paraId="111C77F4" w14:textId="3F4B88D4" w:rsidR="00463675" w:rsidRPr="008E4A52" w:rsidRDefault="00791C4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91C4F">
        <w:rPr>
          <w:rFonts w:ascii="Arial" w:hAnsi="Arial"/>
          <w:b/>
          <w:noProof/>
          <w:sz w:val="24"/>
        </w:rPr>
        <w:t>Chicago, USA, November 13th-17th,</w:t>
      </w:r>
      <w:r>
        <w:rPr>
          <w:rFonts w:cs="Arial"/>
          <w:b/>
          <w:bCs/>
          <w:sz w:val="24"/>
        </w:rPr>
        <w:t xml:space="preserve">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04F7794A" w:rsidR="00463675" w:rsidRPr="008E4A52" w:rsidRDefault="00463675" w:rsidP="000F4E43">
      <w:pPr>
        <w:pStyle w:val="Title"/>
      </w:pPr>
      <w:r w:rsidRPr="008E4A52">
        <w:t>Title:</w:t>
      </w:r>
      <w:r w:rsidRPr="008E4A52">
        <w:tab/>
      </w:r>
      <w:r w:rsidR="00791C4F" w:rsidRPr="00791C4F">
        <w:rPr>
          <w:color w:val="FF0000"/>
        </w:rPr>
        <w:t>[</w:t>
      </w:r>
      <w:r w:rsidR="00791C4F">
        <w:rPr>
          <w:color w:val="FF0000"/>
        </w:rPr>
        <w:t xml:space="preserve">draft] </w:t>
      </w:r>
      <w:r w:rsidR="00D04DBC" w:rsidRPr="008E4A52">
        <w:t xml:space="preserve">Reply LS </w:t>
      </w:r>
      <w:r w:rsidR="009B2967" w:rsidRPr="009B2967">
        <w:t>on</w:t>
      </w:r>
      <w:r w:rsidR="009B2967" w:rsidRPr="009B2967">
        <w:rPr>
          <w:rFonts w:hint="eastAsia"/>
        </w:rPr>
        <w:t xml:space="preserve"> </w:t>
      </w:r>
      <w:r w:rsidR="00D245F1">
        <w:t>URSP signalling improvement for recurrent events</w:t>
      </w:r>
    </w:p>
    <w:p w14:paraId="6E051D83" w14:textId="7DE49F67" w:rsidR="009B2967" w:rsidRPr="008E4A52" w:rsidRDefault="00D04DBC" w:rsidP="009B2967">
      <w:pPr>
        <w:pStyle w:val="Title"/>
      </w:pPr>
      <w:r w:rsidRPr="008E4A52">
        <w:t>Response to:</w:t>
      </w:r>
      <w:r w:rsidRPr="008E4A52">
        <w:tab/>
        <w:t>LS (</w:t>
      </w:r>
      <w:r w:rsidR="009B2967" w:rsidRPr="009B2967">
        <w:rPr>
          <w:sz w:val="22"/>
          <w:szCs w:val="22"/>
        </w:rPr>
        <w:t>C1-23798</w:t>
      </w:r>
      <w:r w:rsidR="00D245F1">
        <w:rPr>
          <w:sz w:val="22"/>
          <w:szCs w:val="22"/>
        </w:rPr>
        <w:t>2</w:t>
      </w:r>
      <w:r w:rsidRPr="008E4A52">
        <w:t xml:space="preserve">) </w:t>
      </w:r>
      <w:r w:rsidR="00D245F1">
        <w:t xml:space="preserve">URSP signalling improvement for recurrent </w:t>
      </w:r>
      <w:proofErr w:type="gramStart"/>
      <w:r w:rsidR="00D245F1">
        <w:t>events</w:t>
      </w:r>
      <w:proofErr w:type="gramEnd"/>
    </w:p>
    <w:p w14:paraId="56E3B846" w14:textId="4767EE69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Rel-18</w:t>
      </w:r>
    </w:p>
    <w:p w14:paraId="792135A2" w14:textId="0380C7CD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D245F1" w:rsidRPr="00D245F1">
        <w:rPr>
          <w:b w:val="0"/>
          <w:bCs w:val="0"/>
        </w:rPr>
        <w:t>5GProtoc18,</w:t>
      </w:r>
      <w:r w:rsidR="00D245F1">
        <w:t xml:space="preserve"> </w:t>
      </w:r>
      <w:r w:rsidR="00791C4F">
        <w:rPr>
          <w:b w:val="0"/>
          <w:bCs w:val="0"/>
        </w:rPr>
        <w:t>eUEPO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722EA4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791C4F" w:rsidRPr="00791C4F">
        <w:rPr>
          <w:b w:val="0"/>
          <w:color w:val="FF0000"/>
        </w:rPr>
        <w:t>Nokia, Will be</w:t>
      </w:r>
      <w:r w:rsidR="00791C4F">
        <w:rPr>
          <w:bCs/>
          <w:color w:val="FF0000"/>
        </w:rPr>
        <w:t xml:space="preserve"> </w:t>
      </w:r>
      <w:r w:rsidR="00D04DBC" w:rsidRPr="008E4A52">
        <w:rPr>
          <w:b w:val="0"/>
        </w:rPr>
        <w:t>SA2</w:t>
      </w:r>
    </w:p>
    <w:p w14:paraId="6AF9910D" w14:textId="106CE2A1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9B2967">
        <w:rPr>
          <w:b w:val="0"/>
          <w:kern w:val="28"/>
        </w:rPr>
        <w:t>1</w:t>
      </w:r>
    </w:p>
    <w:p w14:paraId="033E954A" w14:textId="56080538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  <w:r w:rsidR="00791C4F">
        <w:rPr>
          <w:b w:val="0"/>
        </w:rPr>
        <w:t>CT</w:t>
      </w:r>
      <w:r w:rsidR="009B2967">
        <w:rPr>
          <w:b w:val="0"/>
        </w:rPr>
        <w:t>3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1B7C8DB2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D04DBC" w:rsidRPr="008E4A52">
        <w:rPr>
          <w:b w:val="0"/>
        </w:rPr>
        <w:t>Srinivas Garikipati</w:t>
      </w:r>
    </w:p>
    <w:p w14:paraId="5836C680" w14:textId="6C20D77F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D04DBC" w:rsidRPr="008E4A52">
        <w:rPr>
          <w:b w:val="0"/>
          <w:color w:val="0000FF"/>
          <w:lang w:val="de-DE"/>
        </w:rPr>
        <w:t>Srinivas.Garikipati</w:t>
      </w:r>
      <w:r w:rsidR="00EC1FC8" w:rsidRPr="008E4A52">
        <w:rPr>
          <w:b w:val="0"/>
          <w:color w:val="0000FF"/>
          <w:lang w:val="de-DE"/>
        </w:rPr>
        <w:t>@nokia.com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 xml:space="preserve">Send any </w:t>
      </w:r>
      <w:proofErr w:type="gramStart"/>
      <w:r w:rsidRPr="008E4A52">
        <w:rPr>
          <w:rFonts w:ascii="Arial" w:hAnsi="Arial" w:cs="Arial"/>
          <w:b/>
        </w:rPr>
        <w:t>reply</w:t>
      </w:r>
      <w:proofErr w:type="gramEnd"/>
      <w:r w:rsidRPr="008E4A52">
        <w:rPr>
          <w:rFonts w:ascii="Arial" w:hAnsi="Arial" w:cs="Arial"/>
          <w:b/>
        </w:rPr>
        <w:t xml:space="preserve">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47654055" w:rsidR="00990DEF" w:rsidRPr="008E4A52" w:rsidRDefault="009B2967" w:rsidP="00990DEF">
      <w:pPr>
        <w:pStyle w:val="Source"/>
        <w:ind w:hanging="545"/>
        <w:rPr>
          <w:b w:val="0"/>
        </w:rPr>
      </w:pPr>
      <w:r>
        <w:rPr>
          <w:b w:val="0"/>
        </w:rPr>
        <w:t>None</w:t>
      </w:r>
    </w:p>
    <w:p w14:paraId="56EA0D1B" w14:textId="34540B07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4BC8D6A3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9B2967">
        <w:rPr>
          <w:rFonts w:ascii="Arial" w:hAnsi="Arial" w:cs="Arial"/>
        </w:rPr>
        <w:t>1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9B2967" w:rsidRPr="009B2967">
        <w:rPr>
          <w:rFonts w:ascii="Arial" w:hAnsi="Arial" w:cs="Arial"/>
        </w:rPr>
        <w:t>UE reporting URSP rule enforcement</w:t>
      </w:r>
      <w:r w:rsidR="009B2967">
        <w:rPr>
          <w:rFonts w:ascii="Arial" w:hAnsi="Arial" w:cs="Arial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72F9A2ED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9B2967">
        <w:rPr>
          <w:rFonts w:ascii="Arial" w:hAnsi="Arial" w:cs="Arial"/>
        </w:rPr>
        <w:t>1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1C472BA0" w:rsidR="002B35B6" w:rsidRPr="009B2967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9B2967">
        <w:rPr>
          <w:rFonts w:ascii="Arial" w:hAnsi="Arial" w:cs="Arial"/>
          <w:b/>
          <w:bCs/>
          <w:lang w:val="en-US"/>
        </w:rPr>
        <w:t>CT</w:t>
      </w:r>
      <w:r w:rsidR="009B2967" w:rsidRPr="009B2967">
        <w:rPr>
          <w:rFonts w:ascii="Arial" w:hAnsi="Arial" w:cs="Arial"/>
          <w:b/>
          <w:bCs/>
          <w:lang w:val="en-US"/>
        </w:rPr>
        <w:t>1</w:t>
      </w:r>
      <w:r w:rsidRPr="009B2967">
        <w:rPr>
          <w:rFonts w:ascii="Arial" w:hAnsi="Arial" w:cs="Arial"/>
          <w:b/>
          <w:bCs/>
          <w:lang w:val="en-US"/>
        </w:rPr>
        <w:t xml:space="preserve"> Query Details:</w:t>
      </w:r>
    </w:p>
    <w:p w14:paraId="2BAB6BF6" w14:textId="77777777" w:rsidR="00791C4F" w:rsidRPr="009B2967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66958E1" w14:textId="77777777" w:rsidR="00D245F1" w:rsidRPr="00D245F1" w:rsidRDefault="00D245F1" w:rsidP="00D245F1">
      <w:pPr>
        <w:rPr>
          <w:rFonts w:ascii="Arial" w:hAnsi="Arial" w:cs="Arial"/>
        </w:rPr>
      </w:pPr>
      <w:bookmarkStart w:id="0" w:name="_Hlk147897323"/>
      <w:r w:rsidRPr="00D245F1">
        <w:rPr>
          <w:rFonts w:ascii="Arial" w:hAnsi="Arial" w:cs="Arial"/>
        </w:rPr>
        <w:t xml:space="preserve">CT1 is under discussion to </w:t>
      </w:r>
      <w:r w:rsidRPr="00D245F1">
        <w:rPr>
          <w:rFonts w:ascii="Arial" w:hAnsi="Arial" w:cs="Arial"/>
          <w:lang w:eastAsia="ko-KR"/>
        </w:rPr>
        <w:t>improve URSP signalling for recurrent events. To be more specific, CT1 discussed whether extending a route selection descriptor by introducing</w:t>
      </w:r>
      <w:r w:rsidRPr="00D245F1">
        <w:rPr>
          <w:rFonts w:ascii="Arial" w:hAnsi="Arial" w:cs="Arial"/>
        </w:rPr>
        <w:t>:</w:t>
      </w:r>
    </w:p>
    <w:p w14:paraId="2283A587" w14:textId="77777777" w:rsidR="00D245F1" w:rsidRPr="00D245F1" w:rsidRDefault="00D245F1" w:rsidP="00D245F1">
      <w:pPr>
        <w:pStyle w:val="ListParagraph"/>
        <w:numPr>
          <w:ilvl w:val="0"/>
          <w:numId w:val="27"/>
        </w:numPr>
        <w:ind w:leftChars="0"/>
        <w:rPr>
          <w:rFonts w:ascii="Arial" w:hAnsi="Arial" w:cs="Arial"/>
        </w:rPr>
      </w:pPr>
      <w:r w:rsidRPr="00D245F1">
        <w:rPr>
          <w:rFonts w:ascii="Arial" w:hAnsi="Arial" w:cs="Arial"/>
        </w:rPr>
        <w:t xml:space="preserve">multiple time </w:t>
      </w:r>
      <w:proofErr w:type="gramStart"/>
      <w:r w:rsidRPr="00D245F1">
        <w:rPr>
          <w:rFonts w:ascii="Arial" w:hAnsi="Arial" w:cs="Arial"/>
        </w:rPr>
        <w:t>windows;</w:t>
      </w:r>
      <w:proofErr w:type="gramEnd"/>
      <w:r w:rsidRPr="00D245F1">
        <w:rPr>
          <w:rFonts w:ascii="Arial" w:hAnsi="Arial" w:cs="Arial"/>
        </w:rPr>
        <w:t xml:space="preserve"> </w:t>
      </w:r>
    </w:p>
    <w:p w14:paraId="2F71F433" w14:textId="77777777" w:rsidR="00D245F1" w:rsidRPr="00D245F1" w:rsidRDefault="00D245F1" w:rsidP="00D245F1">
      <w:pPr>
        <w:pStyle w:val="ListParagraph"/>
        <w:numPr>
          <w:ilvl w:val="0"/>
          <w:numId w:val="27"/>
        </w:numPr>
        <w:ind w:leftChars="0"/>
        <w:rPr>
          <w:rFonts w:ascii="Arial" w:hAnsi="Arial" w:cs="Arial"/>
        </w:rPr>
      </w:pPr>
      <w:r w:rsidRPr="00D245F1">
        <w:rPr>
          <w:rFonts w:ascii="Arial" w:hAnsi="Arial" w:cs="Arial"/>
        </w:rPr>
        <w:t xml:space="preserve">for each time window, optionally a recurrence, </w:t>
      </w:r>
      <w:proofErr w:type="gramStart"/>
      <w:r w:rsidRPr="00D245F1">
        <w:rPr>
          <w:rFonts w:ascii="Arial" w:hAnsi="Arial" w:cs="Arial"/>
        </w:rPr>
        <w:t>e.g.</w:t>
      </w:r>
      <w:proofErr w:type="gramEnd"/>
      <w:r w:rsidRPr="00D245F1">
        <w:rPr>
          <w:rFonts w:ascii="Arial" w:hAnsi="Arial" w:cs="Arial"/>
        </w:rPr>
        <w:t xml:space="preserve"> daily, weekly, yearly.</w:t>
      </w:r>
    </w:p>
    <w:p w14:paraId="41B21F4B" w14:textId="77777777" w:rsidR="00D245F1" w:rsidRPr="00D245F1" w:rsidRDefault="00D245F1" w:rsidP="00D245F1">
      <w:pPr>
        <w:rPr>
          <w:rFonts w:ascii="Arial" w:hAnsi="Arial" w:cs="Arial"/>
          <w:lang w:eastAsia="ko-KR"/>
        </w:rPr>
      </w:pPr>
    </w:p>
    <w:p w14:paraId="6967671F" w14:textId="77777777" w:rsidR="00D245F1" w:rsidRDefault="00D245F1" w:rsidP="00D245F1">
      <w:pPr>
        <w:rPr>
          <w:rFonts w:ascii="Arial" w:hAnsi="Arial" w:cs="Arial"/>
          <w:b/>
          <w:bCs/>
          <w:lang w:eastAsia="ko-KR"/>
        </w:rPr>
      </w:pPr>
      <w:r w:rsidRPr="00D245F1">
        <w:rPr>
          <w:rFonts w:ascii="Arial" w:hAnsi="Arial" w:cs="Arial"/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6A9FF9E6" w14:textId="77777777" w:rsidR="00D245F1" w:rsidRPr="00D245F1" w:rsidRDefault="00D245F1" w:rsidP="00D245F1">
      <w:pPr>
        <w:rPr>
          <w:rFonts w:ascii="Arial" w:hAnsi="Arial" w:cs="Arial"/>
          <w:b/>
          <w:bCs/>
          <w:lang w:eastAsia="ko-KR"/>
        </w:rPr>
      </w:pPr>
    </w:p>
    <w:bookmarkEnd w:id="0"/>
    <w:p w14:paraId="4ADB6AE9" w14:textId="10DD7AF0" w:rsidR="00522961" w:rsidRPr="008E4A52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4999732" w14:textId="603F79B9" w:rsidR="009B2967" w:rsidRPr="009B2967" w:rsidRDefault="009B2967" w:rsidP="00F91BCB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 w:rsidRPr="009B2967">
        <w:rPr>
          <w:rFonts w:ascii="Arial" w:hAnsi="Arial" w:cs="Arial"/>
          <w:color w:val="538135"/>
          <w:lang w:val="en-US"/>
        </w:rPr>
        <w:t xml:space="preserve">SA2 </w:t>
      </w:r>
      <w:r w:rsidR="00F91BCB">
        <w:rPr>
          <w:rFonts w:ascii="Arial" w:hAnsi="Arial" w:cs="Arial"/>
          <w:color w:val="538135"/>
          <w:lang w:val="en-US"/>
        </w:rPr>
        <w:t>believes that the above suggested improvement is related to protocol enhancements and do not have any specific reservations on the proposal made.</w:t>
      </w:r>
    </w:p>
    <w:p w14:paraId="58D4CDB2" w14:textId="473DDC9D" w:rsidR="009B2967" w:rsidRPr="009B2967" w:rsidRDefault="009B2967" w:rsidP="009B296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</w:p>
    <w:p w14:paraId="02B90EF7" w14:textId="77777777" w:rsidR="009B2967" w:rsidRPr="008E4A52" w:rsidRDefault="009B2967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6E8E094F" w:rsidR="00463675" w:rsidRPr="008E4A52" w:rsidRDefault="00D04DBC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>SA2 kindly asks CT</w:t>
      </w:r>
      <w:r w:rsidR="009B2967">
        <w:rPr>
          <w:rFonts w:ascii="Arial" w:hAnsi="Arial" w:cs="Arial"/>
          <w:color w:val="538135" w:themeColor="accent6" w:themeShade="BF"/>
          <w:lang w:val="en-US"/>
        </w:rPr>
        <w:t>1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to </w:t>
      </w:r>
      <w:r w:rsidR="3CBB4636" w:rsidRPr="008E4A52">
        <w:rPr>
          <w:rFonts w:ascii="Arial" w:hAnsi="Arial" w:cs="Arial"/>
          <w:color w:val="538135" w:themeColor="accent6" w:themeShade="BF"/>
          <w:lang w:val="en-US"/>
        </w:rPr>
        <w:t>take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SA2 responses</w:t>
      </w:r>
      <w:r w:rsidR="2D33C162" w:rsidRPr="008E4A52">
        <w:rPr>
          <w:rFonts w:ascii="Arial" w:hAnsi="Arial" w:cs="Arial"/>
          <w:color w:val="538135" w:themeColor="accent6" w:themeShade="BF"/>
          <w:lang w:val="en-US"/>
        </w:rPr>
        <w:t xml:space="preserve"> into account </w:t>
      </w:r>
      <w:r w:rsidRPr="008E4A52">
        <w:rPr>
          <w:rFonts w:ascii="Arial" w:hAnsi="Arial" w:cs="Arial"/>
          <w:color w:val="538135" w:themeColor="accent6" w:themeShade="BF"/>
          <w:lang w:val="en-US"/>
        </w:rPr>
        <w:t>and accordingly drive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668E7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32E3A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12569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Elbonia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50BC8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Elbonia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D8DBD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34B80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43E0C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Athens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D3651" w14:textId="7777777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Greece</w:t>
            </w:r>
          </w:p>
        </w:tc>
      </w:tr>
      <w:bookmarkEnd w:id="1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BE6A0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3AFE8" w14:textId="77777777" w:rsidR="00984003" w:rsidRDefault="00984003">
      <w:r>
        <w:separator/>
      </w:r>
    </w:p>
  </w:endnote>
  <w:endnote w:type="continuationSeparator" w:id="0">
    <w:p w14:paraId="41158C6A" w14:textId="77777777" w:rsidR="00984003" w:rsidRDefault="00984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18BD8" w14:textId="77777777" w:rsidR="00984003" w:rsidRDefault="00984003">
      <w:r>
        <w:separator/>
      </w:r>
    </w:p>
  </w:footnote>
  <w:footnote w:type="continuationSeparator" w:id="0">
    <w:p w14:paraId="6AA19FCE" w14:textId="77777777" w:rsidR="00984003" w:rsidRDefault="00984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5"/>
  </w:num>
  <w:num w:numId="2" w16cid:durableId="130027096">
    <w:abstractNumId w:val="23"/>
  </w:num>
  <w:num w:numId="3" w16cid:durableId="755439342">
    <w:abstractNumId w:val="20"/>
  </w:num>
  <w:num w:numId="4" w16cid:durableId="740102579">
    <w:abstractNumId w:val="14"/>
  </w:num>
  <w:num w:numId="5" w16cid:durableId="746537577">
    <w:abstractNumId w:val="10"/>
  </w:num>
  <w:num w:numId="6" w16cid:durableId="1883439595">
    <w:abstractNumId w:val="8"/>
  </w:num>
  <w:num w:numId="7" w16cid:durableId="1994485485">
    <w:abstractNumId w:val="7"/>
  </w:num>
  <w:num w:numId="8" w16cid:durableId="1659115221">
    <w:abstractNumId w:val="6"/>
  </w:num>
  <w:num w:numId="9" w16cid:durableId="1947076341">
    <w:abstractNumId w:val="5"/>
  </w:num>
  <w:num w:numId="10" w16cid:durableId="996954128">
    <w:abstractNumId w:val="9"/>
  </w:num>
  <w:num w:numId="11" w16cid:durableId="304312729">
    <w:abstractNumId w:val="4"/>
  </w:num>
  <w:num w:numId="12" w16cid:durableId="761416293">
    <w:abstractNumId w:val="3"/>
  </w:num>
  <w:num w:numId="13" w16cid:durableId="1162816748">
    <w:abstractNumId w:val="2"/>
  </w:num>
  <w:num w:numId="14" w16cid:durableId="184561913">
    <w:abstractNumId w:val="1"/>
  </w:num>
  <w:num w:numId="15" w16cid:durableId="842473550">
    <w:abstractNumId w:val="13"/>
  </w:num>
  <w:num w:numId="16" w16cid:durableId="416950458">
    <w:abstractNumId w:val="26"/>
  </w:num>
  <w:num w:numId="17" w16cid:durableId="751783296">
    <w:abstractNumId w:val="21"/>
  </w:num>
  <w:num w:numId="18" w16cid:durableId="1674332718">
    <w:abstractNumId w:val="11"/>
  </w:num>
  <w:num w:numId="19" w16cid:durableId="1519075157">
    <w:abstractNumId w:val="17"/>
  </w:num>
  <w:num w:numId="20" w16cid:durableId="1920937959">
    <w:abstractNumId w:val="24"/>
  </w:num>
  <w:num w:numId="21" w16cid:durableId="1219249095">
    <w:abstractNumId w:val="22"/>
  </w:num>
  <w:num w:numId="22" w16cid:durableId="1221139801">
    <w:abstractNumId w:val="12"/>
  </w:num>
  <w:num w:numId="23" w16cid:durableId="884025834">
    <w:abstractNumId w:val="15"/>
  </w:num>
  <w:num w:numId="24" w16cid:durableId="592007090">
    <w:abstractNumId w:val="19"/>
  </w:num>
  <w:num w:numId="25" w16cid:durableId="1819029726">
    <w:abstractNumId w:val="16"/>
  </w:num>
  <w:num w:numId="26" w16cid:durableId="723259034">
    <w:abstractNumId w:val="0"/>
  </w:num>
  <w:num w:numId="27" w16cid:durableId="40884410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9468B"/>
    <w:rsid w:val="001A4AF7"/>
    <w:rsid w:val="001B22B0"/>
    <w:rsid w:val="001C6AAB"/>
    <w:rsid w:val="001E08E5"/>
    <w:rsid w:val="001F2FD8"/>
    <w:rsid w:val="0020272E"/>
    <w:rsid w:val="00203F94"/>
    <w:rsid w:val="00205B25"/>
    <w:rsid w:val="0022145B"/>
    <w:rsid w:val="00224C7A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2F78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3464"/>
    <w:rsid w:val="003D106E"/>
    <w:rsid w:val="003F7CA3"/>
    <w:rsid w:val="00401229"/>
    <w:rsid w:val="004234FF"/>
    <w:rsid w:val="00425CB0"/>
    <w:rsid w:val="0043286A"/>
    <w:rsid w:val="00433139"/>
    <w:rsid w:val="00440FFB"/>
    <w:rsid w:val="00445241"/>
    <w:rsid w:val="00463675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5E5E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50B9"/>
    <w:rsid w:val="005B7423"/>
    <w:rsid w:val="005C1AA6"/>
    <w:rsid w:val="005D73F5"/>
    <w:rsid w:val="0061389D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D21F6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41A"/>
    <w:rsid w:val="0090494A"/>
    <w:rsid w:val="00911C45"/>
    <w:rsid w:val="00923E7C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2967"/>
    <w:rsid w:val="009B6F39"/>
    <w:rsid w:val="009D50C5"/>
    <w:rsid w:val="009F29E3"/>
    <w:rsid w:val="009F6E85"/>
    <w:rsid w:val="00A067D9"/>
    <w:rsid w:val="00A07D4E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B4133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E6A0A"/>
    <w:rsid w:val="00BF0980"/>
    <w:rsid w:val="00BF3314"/>
    <w:rsid w:val="00BF417F"/>
    <w:rsid w:val="00BF7EE2"/>
    <w:rsid w:val="00C00C23"/>
    <w:rsid w:val="00C165D1"/>
    <w:rsid w:val="00C21BB7"/>
    <w:rsid w:val="00C41D89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45F1"/>
    <w:rsid w:val="00D27806"/>
    <w:rsid w:val="00D4180E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43BB0"/>
    <w:rsid w:val="00F7331F"/>
    <w:rsid w:val="00F76047"/>
    <w:rsid w:val="00F81588"/>
    <w:rsid w:val="00F9043D"/>
    <w:rsid w:val="00F91BCB"/>
    <w:rsid w:val="00F9252B"/>
    <w:rsid w:val="00F9363A"/>
    <w:rsid w:val="00F970B2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3F61FE8A979A46B91B83991D917A78" ma:contentTypeVersion="7" ma:contentTypeDescription="Create a new document." ma:contentTypeScope="" ma:versionID="11dcf3ca01b2d669fc921723ccbc591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9737b1d-d1c9-4def-a5a3-a96f2b8d2ee0" targetNamespace="http://schemas.microsoft.com/office/2006/metadata/properties" ma:root="true" ma:fieldsID="f343616844a961dead21e19b0749d9a5" ns2:_="" ns3:_="" ns4:_="">
    <xsd:import namespace="71c5aaf6-e6ce-465b-b873-5148d2a4c105"/>
    <xsd:import namespace="3b34c8f0-1ef5-4d1e-bb66-517ce7fe7356"/>
    <xsd:import namespace="c9737b1d-d1c9-4def-a5a3-a96f2b8d2e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37b1d-d1c9-4def-a5a3-a96f2b8d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5AIRPNAIUNRU-1987040307-10698</_dlc_DocId>
    <HideFromDelve xmlns="71c5aaf6-e6ce-465b-b873-5148d2a4c105">false</HideFromDelve>
    <_dlc_DocIdUrl xmlns="71c5aaf6-e6ce-465b-b873-5148d2a4c105">
      <Url>https://nokia.sharepoint.com/sites/c5g/projects/arch/_layouts/15/DocIdRedir.aspx?ID=5AIRPNAIUNRU-1987040307-10698</Url>
      <Description>5AIRPNAIUNRU-1987040307-10698</Description>
    </_dlc_DocIdUrl>
  </documentManagement>
</p:properties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96D361-4603-4E00-9304-1DC85B8CD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9737b1d-d1c9-4def-a5a3-a96f2b8d2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230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8</cp:lastModifiedBy>
  <cp:revision>18</cp:revision>
  <cp:lastPrinted>2002-04-23T07:10:00Z</cp:lastPrinted>
  <dcterms:created xsi:type="dcterms:W3CDTF">2023-10-12T23:10:00Z</dcterms:created>
  <dcterms:modified xsi:type="dcterms:W3CDTF">2023-11-03T12:12:00Z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0x010100F43F61FE8A979A46B91B83991D917A78</vt:lpwstr>
  </property>
  <property fmtid="{D5CDD505-2E9C-101B-9397-08002B2CF9AE}" pid="3" name="_dlc_DocIdItemGuid">
    <vt:lpwstr>e30d0379-7888-4697-889f-68dd6f3e6561</vt:lpwstr>
  </property>
</Properties>
</file>